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3C8C" w14:textId="6B446FF9" w:rsidR="00A10FAE" w:rsidRDefault="00A10FAE" w:rsidP="00A10FAE">
      <w:pPr>
        <w:rPr>
          <w:rFonts w:eastAsia="Times New Roman"/>
        </w:rPr>
      </w:pPr>
      <w:r>
        <w:t>©</w:t>
      </w:r>
      <w:r>
        <w:t xml:space="preserve"> </w:t>
      </w:r>
      <w:r>
        <w:rPr>
          <w:rFonts w:eastAsia="Times New Roman"/>
        </w:rPr>
        <w:t>2022 - Laurent CHAMPOUSSIN / Karé Productions</w:t>
      </w:r>
    </w:p>
    <w:p w14:paraId="78F5874B" w14:textId="77777777" w:rsidR="00A10FAE" w:rsidRDefault="00A10FAE"/>
    <w:sectPr w:rsidR="00A1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AE"/>
    <w:rsid w:val="00A1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A877"/>
  <w15:chartTrackingRefBased/>
  <w15:docId w15:val="{3F7262AA-664E-4E63-B0B8-BC95FE70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AE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Basard, Julie</dc:creator>
  <cp:keywords/>
  <dc:description/>
  <cp:lastModifiedBy>Basard, Julie</cp:lastModifiedBy>
  <cp:revision>1</cp:revision>
  <dcterms:created xsi:type="dcterms:W3CDTF">2023-07-07T14:16:00Z</dcterms:created>
  <dcterms:modified xsi:type="dcterms:W3CDTF">2023-07-07T14:17:00Z</dcterms:modified>
</cp:coreProperties>
</file>